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[City], [Province]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coordinator with six years of experience in logistics and customer service across Ontario and British Columbia. Reorganized inbound scheduling for a regional distribution centre, cutting average truck wait times by a third. Skilled in inventory software, vendor communication and training new staff. Bilingual in English and French, with a record of clear reporting to senior management.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CORE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WORK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LICENCES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[Language] — [level, e.g. fluent / professional / basic]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VOLUNTEER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Canada resume template (Letter) from digitalcvmaker.com/resume-format/ca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Canada Resume template</dc:title>
  <dc:subject>Canada resume format</dc:subject>
  <dc:creator>digitalcvmaker.com</dc:creator>
  <cp:keywords>template, Canada resume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