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Harpreet Kaur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Assistant Wedding Photographer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Mohali, Punjab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Photography diploma holder with a season of assisting on Punjabi weddings and pre-wedding shoots across the Tricity area. Handles lighting setup, second-angle coverage and first-pass culling in Lightroom. Calm with families and large crowds, careful with backups, and keen to join a wedding studio as an assistant or second shooter.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Candid photography · Off-camera flash · Second shooting · Adobe Lightroom · Photo culling · Backup workflow · Client coordination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Photography Assistant</w:t>
      </w:r>
      <w:r>
        <w:t xml:space="preserve"> — Wedding photography studio, Chandigarh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8 months · wedding season</w:t>
      </w:r>
    </w:p>
    <w:p>
      <w:pPr>
        <w:pStyle w:val="ListBullet"/>
        <w:spacing w:after="40"/>
      </w:pPr>
      <w:r>
        <w:t>Assisted at twenty-two weddings, managing lights, spare batteries and cards while covering family portraits as second shooter.</w:t>
      </w:r>
    </w:p>
    <w:p>
      <w:pPr>
        <w:pStyle w:val="ListBullet"/>
        <w:spacing w:after="40"/>
      </w:pPr>
      <w:r>
        <w:t>Culled and colour-corrected first previews of about five hundred images per event, delivering sneak peeks to couples within two days.</w:t>
      </w:r>
    </w:p>
    <w:p>
      <w:pPr>
        <w:pStyle w:val="ListBullet"/>
        <w:spacing w:after="40"/>
      </w:pPr>
      <w:r>
        <w:t>Maintained a dual-drive backup routine after every shoot, with zero lost files across the season.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Diploma in Professional Photography</w:t>
      </w:r>
      <w:r>
        <w:t xml:space="preserve"> — Private photography institute, Chandigarh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One-year programme covering studio lighting, portraiture and editing</w:t>
      </w:r>
    </w:p>
    <w:p>
      <w:pPr>
        <w:spacing w:after="20"/>
      </w:pPr>
      <w:r>
        <w:rPr>
          <w:b/>
        </w:rPr>
        <w:t>B.A. (Fine Arts)</w:t>
      </w:r>
      <w:r>
        <w:t xml:space="preserve"> — Government college affiliated to a state university, Mohali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Hands of Phulkari — photo series on embroidery artisans, shown at a college exhibition and shared by a local craft cooperative</w:t>
      </w:r>
    </w:p>
    <w:p>
      <w:pPr>
        <w:pStyle w:val="ListBullet"/>
        <w:spacing w:after="40"/>
      </w:pPr>
      <w:r>
        <w:t>Monsoon Streets — personal street project shot on a prime lens, used to practise low-light candid work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Punjabi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digitalcvmaker.com/resume-examples/photographers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Harpreet Kaur – Assistant Wedding Photographer resume</dc:title>
  <dc:subject>photographers resume example</dc:subject>
  <dc:creator>digitalcvmaker.com</dc:creator>
  <cp:keywords>template, photographers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