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Nikhil D’Souza</w:t>
      </w:r>
    </w:p>
    <w:p>
      <w:pPr>
        <w:spacing w:after="40"/>
      </w:pPr>
      <w:r>
        <w:rPr>
          <w:b w:val="0"/>
          <w:i w:val="0"/>
          <w:color w:val="4B2ED6"/>
          <w:sz w:val="23"/>
        </w:rPr>
        <w:t>Keyboardist &amp; Music Producer</w:t>
      </w:r>
    </w:p>
    <w:p>
      <w:pPr>
        <w:spacing w:after="120"/>
      </w:pPr>
      <w:r>
        <w:rPr>
          <w:b w:val="0"/>
          <w:i w:val="0"/>
          <w:color w:val="5B5F8A"/>
          <w:sz w:val="19"/>
        </w:rPr>
        <w:t>Mumbai, Maharashtra · [Phone] · [Email] · [Website or LinkedIn]</w:t>
      </w:r>
    </w:p>
    <w:p>
      <w:pPr>
        <w:spacing w:after="80" w:before="220"/>
        <w:pBdr>
          <w:bottom w:val="single" w:sz="6" w:space="2" w:color="4B2ED6"/>
        </w:pBdr>
      </w:pPr>
      <w:r>
        <w:rPr>
          <w:b/>
          <w:i w:val="0"/>
          <w:color w:val="4B2ED6"/>
          <w:sz w:val="21"/>
        </w:rPr>
        <w:t>PROFESSIONAL SUMMARY</w:t>
      </w:r>
    </w:p>
    <w:p>
      <w:r>
        <w:rPr>
          <w:b w:val="0"/>
          <w:i w:val="0"/>
        </w:rPr>
        <w:t>Keyboardist and music producer with eight years of experience playing live with a corporate and wedding band, producing jingles and arranging songs for independent artists. Skilled in Logic Pro, Ableton Live and sound design, with more than 400 live shows across India. Now seeking a music director or in-house producer role at a production house or live entertainment company.</w:t>
      </w:r>
    </w:p>
    <w:p>
      <w:pPr>
        <w:spacing w:after="80" w:before="220"/>
        <w:pBdr>
          <w:bottom w:val="single" w:sz="6" w:space="2" w:color="4B2ED6"/>
        </w:pBdr>
      </w:pPr>
      <w:r>
        <w:rPr>
          <w:b/>
          <w:i w:val="0"/>
          <w:color w:val="4B2ED6"/>
          <w:sz w:val="21"/>
        </w:rPr>
        <w:t>SKILLS</w:t>
      </w:r>
    </w:p>
    <w:p>
      <w:r>
        <w:rPr>
          <w:b w:val="0"/>
          <w:i w:val="0"/>
        </w:rPr>
        <w:t>Live keyboards and synths · Music production · Logic Pro, Ableton Live · Arrangement and orchestration · Jingle composition · Mixing basics · Band leadership · Sight-reading · Sound design</w:t>
      </w:r>
    </w:p>
    <w:p>
      <w:pPr>
        <w:spacing w:after="80" w:before="220"/>
        <w:pBdr>
          <w:bottom w:val="single" w:sz="6" w:space="2" w:color="4B2ED6"/>
        </w:pBdr>
      </w:pPr>
      <w:r>
        <w:rPr>
          <w:b/>
          <w:i w:val="0"/>
          <w:color w:val="4B2ED6"/>
          <w:sz w:val="21"/>
        </w:rPr>
        <w:t>EXPERIENCE</w:t>
      </w:r>
    </w:p>
    <w:p>
      <w:pPr>
        <w:spacing w:after="20"/>
      </w:pPr>
      <w:r>
        <w:rPr>
          <w:b/>
        </w:rPr>
        <w:t>Music Director and Keyboardist</w:t>
      </w:r>
      <w:r>
        <w:t xml:space="preserve"> — Eight-piece live band for weddings and corporate events, Mumbai</w:t>
      </w:r>
    </w:p>
    <w:p>
      <w:pPr>
        <w:spacing w:after="120"/>
      </w:pPr>
      <w:r>
        <w:rPr>
          <w:b w:val="0"/>
          <w:i w:val="0"/>
          <w:color w:val="5B5F8A"/>
          <w:sz w:val="19"/>
        </w:rPr>
        <w:t>5 years · current</w:t>
      </w:r>
    </w:p>
    <w:p>
      <w:pPr>
        <w:pStyle w:val="ListBullet"/>
        <w:spacing w:after="40"/>
      </w:pPr>
      <w:r>
        <w:t>Direct an eight-piece band across 70 to 90 shows a year, from sangeets and receptions to award nights for 1,500 guests.</w:t>
      </w:r>
    </w:p>
    <w:p>
      <w:pPr>
        <w:pStyle w:val="ListBullet"/>
        <w:spacing w:after="40"/>
      </w:pPr>
      <w:r>
        <w:t>Arrange Bollywood, retro and English pop medleys, keeping a live repertoire of over 250 songs ready in click-tracked sets.</w:t>
      </w:r>
    </w:p>
    <w:p>
      <w:pPr>
        <w:pStyle w:val="ListBullet"/>
        <w:spacing w:after="40"/>
      </w:pPr>
      <w:r>
        <w:t>Programme in-ear mixes and backing tracks on stage, cutting soundcheck time for the band to under 45 minutes.</w:t>
      </w:r>
    </w:p>
    <w:p>
      <w:pPr>
        <w:pStyle w:val="ListBullet"/>
        <w:spacing w:after="40"/>
      </w:pPr>
      <w:r>
        <w:t>Plan set lists with event managers around cake-cutting, first dance and speech cues so the night runs to schedule.</w:t>
      </w:r>
    </w:p>
    <w:p>
      <w:pPr>
        <w:spacing w:after="20"/>
      </w:pPr>
      <w:r>
        <w:rPr>
          <w:b/>
        </w:rPr>
        <w:t>Freelance Music Producer</w:t>
      </w:r>
      <w:r>
        <w:t xml:space="preserve"> — Independent artists and advertising agencies, Mumbai</w:t>
      </w:r>
    </w:p>
    <w:p>
      <w:pPr>
        <w:spacing w:after="120"/>
      </w:pPr>
      <w:r>
        <w:rPr>
          <w:b w:val="0"/>
          <w:i w:val="0"/>
          <w:color w:val="5B5F8A"/>
          <w:sz w:val="19"/>
        </w:rPr>
        <w:t>6 years · part-time</w:t>
      </w:r>
    </w:p>
    <w:p>
      <w:pPr>
        <w:pStyle w:val="ListBullet"/>
        <w:spacing w:after="40"/>
      </w:pPr>
      <w:r>
        <w:t>Produced and arranged 30 singles for independent artists, from demo to final mix handed over to mastering engineers.</w:t>
      </w:r>
    </w:p>
    <w:p>
      <w:pPr>
        <w:pStyle w:val="ListBullet"/>
        <w:spacing w:after="40"/>
      </w:pPr>
      <w:r>
        <w:t>Composed 45 jingles and background scores for regional brands, delivering first drafts within two working days of each brief.</w:t>
      </w:r>
    </w:p>
    <w:p>
      <w:pPr>
        <w:pStyle w:val="ListBullet"/>
        <w:spacing w:after="40"/>
      </w:pPr>
      <w:r>
        <w:t>Produced a folk-fusion single that crossed one million streams and was picked up for a festive television campaign.</w:t>
      </w:r>
    </w:p>
    <w:p>
      <w:pPr>
        <w:spacing w:after="20"/>
      </w:pPr>
      <w:r>
        <w:rPr>
          <w:b/>
        </w:rPr>
        <w:t>Keyboard Teacher</w:t>
      </w:r>
      <w:r>
        <w:t xml:space="preserve"> — Western music academy, Mumbai</w:t>
      </w:r>
    </w:p>
    <w:p>
      <w:pPr>
        <w:spacing w:after="120"/>
      </w:pPr>
      <w:r>
        <w:rPr>
          <w:b w:val="0"/>
          <w:i w:val="0"/>
          <w:color w:val="5B5F8A"/>
          <w:sz w:val="19"/>
        </w:rPr>
        <w:t>2 years</w:t>
      </w:r>
    </w:p>
    <w:p>
      <w:pPr>
        <w:pStyle w:val="ListBullet"/>
        <w:spacing w:after="40"/>
      </w:pPr>
      <w:r>
        <w:t>Taught keyboard and music theory to 35 students, preparing learners for Trinity grade exams from initial level to grade six.</w:t>
      </w:r>
    </w:p>
    <w:p>
      <w:pPr>
        <w:pStyle w:val="ListBullet"/>
        <w:spacing w:after="40"/>
      </w:pPr>
      <w:r>
        <w:t>Organised two student recitals a year, arranging accompaniment tracks so beginners could perform with a full backing band.</w:t>
      </w:r>
    </w:p>
    <w:p>
      <w:pPr>
        <w:pStyle w:val="ListBullet"/>
        <w:spacing w:after="40"/>
      </w:pPr>
      <w:r>
        <w:t>Designed a six-week chord and improvisation module for teenage students who wanted to play in school bands.</w:t>
      </w:r>
    </w:p>
    <w:p>
      <w:pPr>
        <w:spacing w:after="80" w:before="220"/>
        <w:pBdr>
          <w:bottom w:val="single" w:sz="6" w:space="2" w:color="4B2ED6"/>
        </w:pBdr>
      </w:pPr>
      <w:r>
        <w:rPr>
          <w:b/>
          <w:i w:val="0"/>
          <w:color w:val="4B2ED6"/>
          <w:sz w:val="21"/>
        </w:rPr>
        <w:t>EDUCATION</w:t>
      </w:r>
    </w:p>
    <w:p>
      <w:pPr>
        <w:spacing w:after="20"/>
      </w:pPr>
      <w:r>
        <w:rPr>
          <w:b/>
        </w:rPr>
        <w:t>Diploma in Music Production and Audio Engineering</w:t>
      </w:r>
      <w:r>
        <w:t xml:space="preserve"> — Private audio engineering institute, Mumbai</w:t>
      </w:r>
    </w:p>
    <w:p>
      <w:pPr>
        <w:spacing w:after="120"/>
      </w:pPr>
      <w:r>
        <w:rPr>
          <w:b w:val="0"/>
          <w:i w:val="0"/>
          <w:color w:val="5B5F8A"/>
          <w:sz w:val="19"/>
        </w:rPr>
        <w:t>Capstone: full EP recorded, mixed and mastered with a four-piece band</w:t>
      </w:r>
    </w:p>
    <w:p>
      <w:pPr>
        <w:spacing w:after="20"/>
      </w:pPr>
      <w:r>
        <w:rPr>
          <w:b/>
        </w:rPr>
        <w:t>Bachelor of Commerce</w:t>
      </w:r>
      <w:r>
        <w:t xml:space="preserve"> — Autonomous college affiliated to a state university, Mumbai</w:t>
      </w:r>
    </w:p>
    <w:p>
      <w:pPr>
        <w:spacing w:after="80" w:before="220"/>
        <w:pBdr>
          <w:bottom w:val="single" w:sz="6" w:space="2" w:color="4B2ED6"/>
        </w:pBdr>
      </w:pPr>
      <w:r>
        <w:rPr>
          <w:b/>
          <w:i w:val="0"/>
          <w:color w:val="4B2ED6"/>
          <w:sz w:val="21"/>
        </w:rPr>
        <w:t>CERTIFICATIONS AND REGISTRATIONS</w:t>
      </w:r>
    </w:p>
    <w:p>
      <w:pPr>
        <w:pStyle w:val="ListBullet"/>
        <w:spacing w:after="40"/>
      </w:pPr>
      <w:r>
        <w:t>Trinity College London Grade 8 Piano, Distinction</w:t>
      </w:r>
    </w:p>
    <w:p>
      <w:pPr>
        <w:pStyle w:val="ListBullet"/>
        <w:spacing w:after="40"/>
      </w:pPr>
      <w:r>
        <w:t>Trinity College London Grade 6 Theory of Music</w:t>
      </w:r>
    </w:p>
    <w:p>
      <w:pPr>
        <w:pStyle w:val="ListBullet"/>
        <w:spacing w:after="40"/>
      </w:pPr>
      <w:r>
        <w:t>Apple Certified Pro, Logic Pro</w:t>
      </w:r>
    </w:p>
    <w:p>
      <w:pPr>
        <w:spacing w:after="80" w:before="220"/>
        <w:pBdr>
          <w:bottom w:val="single" w:sz="6" w:space="2" w:color="4B2ED6"/>
        </w:pBdr>
      </w:pPr>
      <w:r>
        <w:rPr>
          <w:b/>
          <w:i w:val="0"/>
          <w:color w:val="4B2ED6"/>
          <w:sz w:val="21"/>
        </w:rPr>
        <w:t>PROJECTS</w:t>
      </w:r>
    </w:p>
    <w:p>
      <w:pPr>
        <w:pStyle w:val="ListBullet"/>
        <w:spacing w:after="40"/>
      </w:pPr>
      <w:r>
        <w:t>Festive TV campaign score — composed and produced a 60-second score aired across three regional channels</w:t>
      </w:r>
    </w:p>
    <w:p>
      <w:pPr>
        <w:pStyle w:val="ListBullet"/>
        <w:spacing w:after="40"/>
      </w:pPr>
      <w:r>
        <w:t>Band showreel — edited a four-minute live medley video that now brings most of the band’s corporate enquiries</w:t>
      </w:r>
    </w:p>
    <w:p>
      <w:pPr>
        <w:spacing w:after="80" w:before="220"/>
        <w:pBdr>
          <w:bottom w:val="single" w:sz="6" w:space="2" w:color="4B2ED6"/>
        </w:pBdr>
      </w:pPr>
      <w:r>
        <w:rPr>
          <w:b/>
          <w:i w:val="0"/>
          <w:color w:val="4B2ED6"/>
          <w:sz w:val="21"/>
        </w:rPr>
        <w:t>LANGUAGES</w:t>
      </w:r>
    </w:p>
    <w:p>
      <w:r>
        <w:rPr>
          <w:b w:val="0"/>
          <w:i w:val="0"/>
        </w:rPr>
        <w:t>English · Hindi · Marathi · Konkani</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experienced resume from digitalcvmaker.com/resume-examples/musicians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Nikhil D’Souza – Keyboardist &amp; Music Producer resume</dc:title>
  <dc:subject>musicians resume example</dc:subject>
  <dc:creator>digitalcvmaker.com</dc:creator>
  <cp:keywords>template, musicians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