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Ishaan Kohli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Marketing Management Trainee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New Delhi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MBA marketing graduate with a summer internship in brand management at a packaged foods company and a live project on dealer marketing for a paints brand. Comfortable with consumer research, competitor tracking, campaign briefs and basic media planning across print, outdoor and digital. Looking for a marketing management trainee or brand executive role in consumer goods.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Consumer research · Campaign briefs · Competitor tracking · Media planning basics · Trade and retail marketing · Market sizing · Excel and PowerPoint · Google Analytics basics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Brand Management Intern</w:t>
      </w:r>
      <w:r>
        <w:t xml:space="preserve"> — Packaged foods company with snacks and ready-to-cook brands,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2-month summer internship</w:t>
      </w:r>
    </w:p>
    <w:p>
      <w:pPr>
        <w:pStyle w:val="ListBullet"/>
        <w:spacing w:after="40"/>
      </w:pPr>
      <w:r>
        <w:t>Ran 30 in-home interviews in Delhi and Jaipur on breakfast habits, feeding into the brief for a ready-to-cook poha launch.</w:t>
      </w:r>
    </w:p>
    <w:p>
      <w:pPr>
        <w:pStyle w:val="ListBullet"/>
        <w:spacing w:after="40"/>
      </w:pPr>
      <w:r>
        <w:t>Compared pack sizes, prices and shelf placement of competitors across 25 modern trade stores.</w:t>
      </w:r>
    </w:p>
    <w:p>
      <w:pPr>
        <w:pStyle w:val="ListBullet"/>
        <w:spacing w:after="40"/>
      </w:pPr>
      <w:r>
        <w:t>Drafted a regional launch plan with print, outdoor and social media options, presented to the brand manager.</w:t>
      </w:r>
    </w:p>
    <w:p>
      <w:pPr>
        <w:spacing w:after="20"/>
      </w:pPr>
      <w:r>
        <w:rPr>
          <w:b/>
        </w:rPr>
        <w:t>Live Project Trainee</w:t>
      </w:r>
      <w:r>
        <w:t xml:space="preserve"> — Decorative paints manufacturer,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weeks</w:t>
      </w:r>
    </w:p>
    <w:p>
      <w:pPr>
        <w:pStyle w:val="ListBullet"/>
        <w:spacing w:after="40"/>
      </w:pPr>
      <w:r>
        <w:t>Surveyed 40 paint dealers on in-store branding and painter loyalty programmes in west Delhi.</w:t>
      </w:r>
    </w:p>
    <w:p>
      <w:pPr>
        <w:pStyle w:val="ListBullet"/>
        <w:spacing w:after="40"/>
      </w:pPr>
      <w:r>
        <w:t>Recommended a shade-card refresh and painter meet calendar that the area sales team piloted.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in Marketing</w:t>
      </w:r>
      <w:r>
        <w:t xml:space="preserve"> — Private business school, Greater Noida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Winner, inter-college brand plan competition</w:t>
      </w:r>
    </w:p>
    <w:p>
      <w:pPr>
        <w:spacing w:after="20"/>
      </w:pPr>
      <w:r>
        <w:rPr>
          <w:b/>
        </w:rPr>
        <w:t>BBA</w:t>
      </w:r>
      <w:r>
        <w:t xml:space="preserve"> — College affiliated to a state university, New Delhi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Google Ads Search Certification</w:t>
      </w:r>
    </w:p>
    <w:p>
      <w:pPr>
        <w:pStyle w:val="ListBullet"/>
        <w:spacing w:after="40"/>
      </w:pPr>
      <w:r>
        <w:t>Digital Marketing Fundamentals, online course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College fest sponsorship — raised sponsorship from local brands and planned their on-ground activations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digitalcvmaker.com/resume-examples/marketing-managers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Ishaan Kohli – Marketing Management Trainee resume</dc:title>
  <dc:subject>marketing-managers resume example</dc:subject>
  <dc:creator>digitalcvmaker.com</dc:creator>
  <cp:keywords>template, marketing-managers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