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Zaid Ansari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Content Creator – Personal Finance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Lucknow,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Personal finance creator with six years of Hindi explainers on budgeting, insurance and first-time investing for salaried and small-town audiences. Leads a small team across long-form YouTube, shorts and a weekly newsletter. Known for fact-checked scripts, visible disclaimers and brand integrations that fit the channel’s teaching style rather than interrupting it.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Long-form scripting · Research and fact-checking · YouTube Analytics · Thumbnail testing · Brand integrations · Team leadership · Newsletter writing · Hindi presenting · Premiere Pro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Founder and Lead Creator</w:t>
      </w:r>
      <w:r>
        <w:t xml:space="preserve"> — Hindi personal finance channel and newsletter,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Built the channel to 3.2 lakh subscribers through two long-form explainers a week on tax basics, insurance and emergency funds.</w:t>
      </w:r>
    </w:p>
    <w:p>
      <w:pPr>
        <w:pStyle w:val="ListBullet"/>
        <w:spacing w:after="40"/>
      </w:pPr>
      <w:r>
        <w:t>Lead a team of an editor, a researcher and a thumbnail designer, running one weekly planning call and a shared script tracker.</w:t>
      </w:r>
    </w:p>
    <w:p>
      <w:pPr>
        <w:pStyle w:val="ListBullet"/>
        <w:spacing w:after="40"/>
      </w:pPr>
      <w:r>
        <w:t>Negotiated and delivered 45 brand integrations with fintech and insurance firms, each carrying an on-screen paid-promotion label.</w:t>
      </w:r>
    </w:p>
    <w:p>
      <w:pPr>
        <w:pStyle w:val="ListBullet"/>
        <w:spacing w:after="40"/>
      </w:pPr>
      <w:r>
        <w:t>Raised average view duration on long videos from 38 to 52 percent by tightening intros and adding chapter markers.</w:t>
      </w:r>
    </w:p>
    <w:p>
      <w:pPr>
        <w:pStyle w:val="ListBullet"/>
        <w:spacing w:after="40"/>
      </w:pPr>
      <w:r>
        <w:t>Launched a weekly Hindi newsletter that reached 22K subscribers and now drives steady traffic to new uploads.</w:t>
      </w:r>
    </w:p>
    <w:p>
      <w:pPr>
        <w:spacing w:after="20"/>
      </w:pPr>
      <w:r>
        <w:rPr>
          <w:b/>
        </w:rPr>
        <w:t>Video Content Producer</w:t>
      </w:r>
      <w:r>
        <w:t xml:space="preserve"> — Hindi digital news and explainer startup, Noida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Produced four explainer videos a week on budget announcements, bank rules and savings schemes for a Hindi-speaking audience.</w:t>
      </w:r>
    </w:p>
    <w:p>
      <w:pPr>
        <w:pStyle w:val="ListBullet"/>
        <w:spacing w:after="40"/>
      </w:pPr>
      <w:r>
        <w:t>Wrote scripts from primary documents and circulars, sending every draft through a second-person fact check before recording.</w:t>
      </w:r>
    </w:p>
    <w:p>
      <w:pPr>
        <w:pStyle w:val="ListBullet"/>
        <w:spacing w:after="40"/>
      </w:pPr>
      <w:r>
        <w:t>Trained three junior producers on vertical cut-downs, turning each long explainer into two or three shorts.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MA in Journalism and Mass Communication</w:t>
      </w:r>
      <w:r>
        <w:t xml:space="preserve"> — Central university, Lucknow</w:t>
      </w:r>
    </w:p>
    <w:p>
      <w:pPr>
        <w:spacing w:after="20"/>
      </w:pPr>
      <w:r>
        <w:rPr>
          <w:b/>
        </w:rPr>
        <w:t>BCom</w:t>
      </w:r>
      <w:r>
        <w:t xml:space="preserve"> — State university,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Accounting and taxation electives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NISM Series V-A Mutual Fund Distributors certification</w:t>
      </w:r>
    </w:p>
    <w:p>
      <w:pPr>
        <w:pStyle w:val="ListBullet"/>
        <w:spacing w:after="40"/>
      </w:pPr>
      <w:r>
        <w:t>Online course in YouTube channel growth and analytics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First Salary Playbook — twelve-video series for new earners that became the channel’s most-watched playlist</w:t>
      </w:r>
    </w:p>
    <w:p>
      <w:pPr>
        <w:pStyle w:val="ListBullet"/>
        <w:spacing w:after="40"/>
      </w:pPr>
      <w:r>
        <w:t>Insurance Myths Live — monthly livestream answering viewer questions with a guest claims specialist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 · Urdu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digitalcvmaker.com/resume-examples/content-creators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Zaid Ansari – Senior Content Creator – Personal Finance resume</dc:title>
  <dc:subject>content-creators resume example</dc:subject>
  <dc:creator>digitalcvmaker.com</dc:creator>
  <cp:keywords>template, content-creators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