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sz w:val="44"/>
        </w:rPr>
        <w:t>Lab Technician cover letter</w:t>
      </w:r>
    </w:p>
    <w:p>
      <w:pPr>
        <w:spacing w:after="120"/>
      </w:pPr>
      <w:r>
        <w:rPr>
          <w:b w:val="0"/>
          <w:i w:val="0"/>
          <w:color w:val="5B5F8A"/>
          <w:sz w:val="19"/>
        </w:rPr>
        <w:t>Two sample letters, experienced and fresher. Keep the one closer to your situation, replace the text in [brackets] and every detail with your own.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EXPERIENCED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Senior Lab Technician position at [Organisation name]. I have seven years of experience in clinical laboratories, currently in the biochemistry and immunoassay section of an NABL-accredited diagnostic lab in Indore that processes around a thousand samples a day.</w:t>
      </w:r>
    </w:p>
    <w:p>
      <w:pPr>
        <w:spacing w:after="120"/>
      </w:pPr>
      <w:r>
        <w:rPr>
          <w:b w:val="0"/>
          <w:i w:val="0"/>
        </w:rPr>
        <w:t>I run and maintain fully automated chemistry and immunoassay analysers, perform daily calibration and quality control, and review results before they go to the pathologist for sign-off. When our external quality assessment results showed a consistent bias on one thyroid test, I worked with the service engineer and the quality manager to trace it to a calibration issue, documented the corrective action and confirmed the fix in the next survey cycle. I also helped prepare the section for two NABL surveillance assessments without any major finding.</w:t>
      </w:r>
    </w:p>
    <w:p>
      <w:pPr>
        <w:spacing w:after="120"/>
      </w:pPr>
      <w:r>
        <w:rPr>
          <w:b w:val="0"/>
          <w:i w:val="0"/>
        </w:rPr>
        <w:t>I train new technicians on sample handling, analyser operation and documentation, and I manage reagent inventory to avoid both shortages and expiries. I am comfortable with the laboratory information system and turnaround time reports.</w:t>
      </w:r>
    </w:p>
    <w:p>
      <w:pPr>
        <w:spacing w:after="120"/>
      </w:pPr>
      <w:r>
        <w:rPr>
          <w:b w:val="0"/>
          <w:i w:val="0"/>
        </w:rPr>
        <w:t>My notice period is thirty days. I would welcome the opportunity to discuss your laboratory’s needs.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SAMPLE LETTER: FRESHER</w:t>
      </w:r>
    </w:p>
    <w:p>
      <w:pPr>
        <w:spacing w:after="120"/>
      </w:pPr>
      <w:r>
        <w:rPr>
          <w:b w:val="0"/>
          <w:i w:val="0"/>
        </w:rPr>
        <w:t>Dear Hiring Manager,</w:t>
      </w:r>
    </w:p>
    <w:p>
      <w:pPr>
        <w:spacing w:after="120"/>
      </w:pPr>
      <w:r>
        <w:rPr>
          <w:b w:val="0"/>
          <w:i w:val="0"/>
        </w:rPr>
        <w:t>I am applying for the Junior Lab Technician position at [Organisation name]. I have just completed my B.Sc. in Medical Laboratory Technology and finished a six-month internship in the clinical laboratory of a district hospital in Odisha.</w:t>
      </w:r>
    </w:p>
    <w:p>
      <w:pPr>
        <w:spacing w:after="120"/>
      </w:pPr>
      <w:r>
        <w:rPr>
          <w:b w:val="0"/>
          <w:i w:val="0"/>
        </w:rPr>
        <w:t>During the internship I rotated through haematology, biochemistry, microbiology and the sample collection room. I collected venous blood samples, ran complete blood counts on a five-part cell counter, prepared and stained peripheral smears and performed routine urine examinations. In biochemistry, I helped run daily internal quality control and plotted Levey-Jennings charts. When a glucose control drifted outside limits two days in a row, I reported it to the senior technician, who found a deteriorated reagent lot, and patient testing was paused until a fresh lot was calibrated.</w:t>
      </w:r>
    </w:p>
    <w:p>
      <w:pPr>
        <w:spacing w:after="120"/>
      </w:pPr>
      <w:r>
        <w:rPr>
          <w:b w:val="0"/>
          <w:i w:val="0"/>
        </w:rPr>
        <w:t>I follow biosafety practices carefully, including correct disposal of sharps and biomedical waste under the colour-coded system, and I label every sample before it leaves the patient’s side. I can enter results into a laboratory information system accurately.</w:t>
      </w:r>
    </w:p>
    <w:p>
      <w:pPr>
        <w:spacing w:after="120"/>
      </w:pPr>
      <w:r>
        <w:rPr>
          <w:b w:val="0"/>
          <w:i w:val="0"/>
        </w:rPr>
        <w:t>I can join immediately and I am willing to work night shifts. Thank you for considering my application.</w:t>
      </w:r>
    </w:p>
    <w:p>
      <w:pPr>
        <w:spacing w:after="120"/>
      </w:pPr>
      <w:r>
        <w:rPr>
          <w:b w:val="0"/>
          <w:i w:val="0"/>
        </w:rPr>
        <w:t>Regards,</w:t>
        <w:br/>
        <w:t>[Your name]</w:t>
      </w:r>
    </w:p>
    <w:p>
      <w:pPr>
        <w:spacing w:after="80" w:before="220"/>
        <w:pBdr>
          <w:bottom w:val="single" w:sz="6" w:space="2" w:color="4B2ED6"/>
        </w:pBdr>
      </w:pPr>
      <w:r>
        <w:rPr>
          <w:b/>
          <w:i w:val="0"/>
          <w:color w:val="4B2ED6"/>
          <w:sz w:val="21"/>
        </w:rPr>
        <w:t>BEFORE YOU SEND IT</w:t>
      </w:r>
    </w:p>
    <w:p>
      <w:pPr>
        <w:pStyle w:val="ListBullet"/>
        <w:spacing w:after="40"/>
      </w:pPr>
      <w:r>
        <w:t>Name the sections and analysers you have worked on, such as haematology, biochemistry, microbiology or QC instruments, because lab managers hire for specific benches.</w:t>
      </w:r>
    </w:p>
    <w:p>
      <w:pPr>
        <w:pStyle w:val="ListBullet"/>
        <w:spacing w:after="40"/>
      </w:pPr>
      <w:r>
        <w:t>Mention quality control and accreditation experience, such as daily QC, external quality assessment or NABL and NABH audits, which signals that your results can be trusted.</w:t>
      </w:r>
    </w:p>
    <w:p>
      <w:pPr>
        <w:pStyle w:val="ListBullet"/>
        <w:spacing w:after="40"/>
      </w:pPr>
      <w:r>
        <w:t>Describe one time you caught an error or deviation before it affected a patient report or a batch release; it shows judgement better than a list of tests.</w:t>
      </w:r>
    </w:p>
    <w:p>
      <w:pPr>
        <w:pStyle w:val="ListBullet"/>
        <w:spacing w:after="40"/>
      </w:pPr>
      <w:r>
        <w:t>State your shift availability and attach your qualification and registration certificates only if the advertisement asks; never share patient data or lab reports as samples.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5F8A"/>
        <w:sz w:val="15"/>
      </w:rPr>
      <w:t>Sample cover letters from digitalcvmaker.com/cover-letter-examples/lab-technicians — fictional examples; write your own facts.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69" w:lineRule="auto"/>
    </w:pPr>
    <w:rPr>
      <w:rFonts w:ascii="Arial" w:hAnsi="Arial" w:eastAsia="Arial"/>
      <w:color w:val="1A1C3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Technician cover letter samples</dc:title>
  <dc:subject>lab-technicians cover letter example</dc:subject>
  <dc:creator>digitalcvmaker.com</dc:creator>
  <cp:keywords>template, lab-technicians cover letter example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