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i w:val="0"/>
          <w:sz w:val="44"/>
        </w:rPr>
        <w:t>Coach cover letter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Two sample letters, experienced and fresher. Keep the one closer to your situation, replace the text in [brackets] and every detail with your own.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SAMPLE LETTER: EXPERIENCED</w:t>
      </w:r>
    </w:p>
    <w:p>
      <w:pPr>
        <w:spacing w:after="120"/>
      </w:pPr>
      <w:r>
        <w:rPr>
          <w:b w:val="0"/>
          <w:i w:val="0"/>
        </w:rPr>
        <w:t>Dear Practice Head,</w:t>
      </w:r>
    </w:p>
    <w:p>
      <w:pPr>
        <w:spacing w:after="120"/>
      </w:pPr>
      <w:r>
        <w:rPr>
          <w:b w:val="0"/>
          <w:i w:val="0"/>
        </w:rPr>
        <w:t>I am applying to join the panel of associate executive coaches at [Organisation name]. I hold the ICF PCC credential with over 900 coaching hours, and I work mainly with mid-level and senior managers moving into larger leadership roles.</w:t>
      </w:r>
    </w:p>
    <w:p>
      <w:pPr>
        <w:spacing w:after="120"/>
      </w:pPr>
      <w:r>
        <w:rPr>
          <w:b w:val="0"/>
          <w:i w:val="0"/>
        </w:rPr>
        <w:t>Before coaching I spent eleven years in sales leadership at a pharmaceutical company, managing regional teams of up to sixty people, so I understand target pressure and matrix reporting from the inside. Over the past five years I have delivered six-month engagements for managers in banking, pharma and IT services. For one bank I coached a cohort of twelve new branch heads, combining 360-degree feedback with fortnightly sessions, and their managers’ feedback at the end led the bank to extend the programme to a second cohort.</w:t>
      </w:r>
    </w:p>
    <w:p>
      <w:pPr>
        <w:spacing w:after="120"/>
      </w:pPr>
      <w:r>
        <w:rPr>
          <w:b w:val="0"/>
          <w:i w:val="0"/>
        </w:rPr>
        <w:t>I take regular supervision with a senior coach, follow the ICF Code of Ethics and agree clear confidentiality terms with sponsors at the start of every engagement. I refer clients to mental health professionals when the conversation moves beyond coaching.</w:t>
      </w:r>
    </w:p>
    <w:p>
      <w:pPr>
        <w:spacing w:after="120"/>
      </w:pPr>
      <w:r>
        <w:rPr>
          <w:b w:val="0"/>
          <w:i w:val="0"/>
        </w:rPr>
        <w:t>I can take on four to six assignments at a time and travel to Mumbai and Pune for in-person sessions. My coaching profile and two client references are attached.</w:t>
      </w:r>
    </w:p>
    <w:p>
      <w:pPr>
        <w:spacing w:after="120"/>
      </w:pPr>
      <w:r>
        <w:rPr>
          <w:b w:val="0"/>
          <w:i w:val="0"/>
        </w:rPr>
        <w:t>Regards,</w:t>
        <w:br/>
        <w:t>[Your name]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SAMPLE LETTER: FRESHER</w:t>
      </w:r>
    </w:p>
    <w:p>
      <w:pPr>
        <w:spacing w:after="120"/>
      </w:pPr>
      <w:r>
        <w:rPr>
          <w:b w:val="0"/>
          <w:i w:val="0"/>
        </w:rPr>
        <w:t>Dear Hiring Manager,</w:t>
      </w:r>
    </w:p>
    <w:p>
      <w:pPr>
        <w:spacing w:after="120"/>
      </w:pPr>
      <w:r>
        <w:rPr>
          <w:b w:val="0"/>
          <w:i w:val="0"/>
        </w:rPr>
        <w:t>I am applying for the career coach role at [Organisation name]. I recently completed ICF-accredited coach training and hold the ACC credential, and before that I spent seven years in campus hiring for an engineering services company. Your programme for graduates from tier-2 and tier-3 colleges serves exactly the group I have been working with.</w:t>
      </w:r>
    </w:p>
    <w:p>
      <w:pPr>
        <w:spacing w:after="120"/>
      </w:pPr>
      <w:r>
        <w:rPr>
          <w:b w:val="0"/>
          <w:i w:val="0"/>
        </w:rPr>
        <w:t>Since qualifying, I have coached 85 students and early-career professionals, mostly through a four-session programme covering role clarity, resumes and mock interviews. With a college in Aurangabad, I ran group sessions for 200 final-year students and then followed up one-to-one with 40 of them. Many were first-generation graduates, and several told me it was the first time anyone had asked what they actually wanted from work.</w:t>
      </w:r>
    </w:p>
    <w:p>
      <w:pPr>
        <w:spacing w:after="120"/>
      </w:pPr>
      <w:r>
        <w:rPr>
          <w:b w:val="0"/>
          <w:i w:val="0"/>
        </w:rPr>
        <w:t>My recruitment years help me explain what hiring managers look for, while my coach training keeps me from simply handing out answers. I refer anyone showing signs of anxiety or distress beyond my scope to a qualified counsellor.</w:t>
      </w:r>
    </w:p>
    <w:p>
      <w:pPr>
        <w:spacing w:after="120"/>
      </w:pPr>
      <w:r>
        <w:rPr>
          <w:b w:val="0"/>
          <w:i w:val="0"/>
        </w:rPr>
        <w:t>I am available to start within two weeks, can work evenings for learners who have day jobs, and am comfortable coaching in Hindi, Marathi and English.</w:t>
      </w:r>
    </w:p>
    <w:p>
      <w:pPr>
        <w:spacing w:after="120"/>
      </w:pPr>
      <w:r>
        <w:rPr>
          <w:b w:val="0"/>
          <w:i w:val="0"/>
        </w:rPr>
        <w:t>Regards,</w:t>
        <w:br/>
        <w:t>[Your name]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BEFORE YOU SEND IT</w:t>
      </w:r>
    </w:p>
    <w:p>
      <w:pPr>
        <w:pStyle w:val="ListBullet"/>
        <w:spacing w:after="40"/>
      </w:pPr>
      <w:r>
        <w:t>Open with your niche and client type, such as first-time managers or junior footballers, then give your credential and approximate coaching hours or trainee numbers.</w:t>
      </w:r>
    </w:p>
    <w:p>
      <w:pPr>
        <w:pStyle w:val="ListBullet"/>
        <w:spacing w:after="40"/>
      </w:pPr>
      <w:r>
        <w:t>Share outcomes in general terms without identifying clients or students, and mention how you handle confidentiality with sponsors, parents or employers.</w:t>
      </w:r>
    </w:p>
    <w:p>
      <w:pPr>
        <w:pStyle w:val="ListBullet"/>
        <w:spacing w:after="40"/>
      </w:pPr>
      <w:r>
        <w:t>Say where your coaching stops and where you refer onward, to a counsellor, physiotherapist, doctor or dietitian; employers read this as a sign of professional maturity.</w:t>
      </w:r>
    </w:p>
    <w:p>
      <w:pPr>
        <w:pStyle w:val="ListBullet"/>
        <w:spacing w:after="40"/>
      </w:pPr>
      <w:r>
        <w:t>Offer a demonstration session or a sample programme outline, and state your availability for evenings, weekends or travel, since coaching schedules rarely follow office hours.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B5F8A"/>
        <w:sz w:val="15"/>
      </w:rPr>
      <w:t>Sample cover letters from digitalcvmaker.com/cover-letter-examples/coaches — fictional examples; write your own facts.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69" w:lineRule="auto"/>
    </w:pPr>
    <w:rPr>
      <w:rFonts w:ascii="Arial" w:hAnsi="Arial" w:eastAsia="Arial"/>
      <w:color w:val="1A1C3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Coach cover letter samples</dc:title>
  <dc:subject>coaches cover letter example</dc:subject>
  <dc:creator>digitalcvmaker.com</dc:creator>
  <cp:keywords>template, coaches cover letter example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